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CE" w:rsidRPr="006A07D6" w:rsidRDefault="005E31CE" w:rsidP="005E31CE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6A07D6">
        <w:rPr>
          <w:rFonts w:ascii="Arial" w:eastAsia="Times New Roman" w:hAnsi="Arial" w:cs="Arial"/>
          <w:color w:val="000000"/>
        </w:rPr>
        <w:t>Мировому судье</w:t>
      </w:r>
    </w:p>
    <w:p w:rsidR="005E31CE" w:rsidRDefault="005E31CE" w:rsidP="005E31CE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6A07D6">
        <w:rPr>
          <w:rFonts w:ascii="Arial" w:eastAsia="Times New Roman" w:hAnsi="Arial" w:cs="Arial"/>
          <w:color w:val="000000"/>
        </w:rPr>
        <w:t>Жуковского судебного участка №1</w:t>
      </w:r>
      <w:r>
        <w:rPr>
          <w:rFonts w:ascii="Arial" w:eastAsia="Times New Roman" w:hAnsi="Arial" w:cs="Arial"/>
          <w:color w:val="000000"/>
        </w:rPr>
        <w:t>,</w:t>
      </w:r>
    </w:p>
    <w:p w:rsidR="005E31CE" w:rsidRDefault="005E31CE" w:rsidP="005E31CE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находящегося</w:t>
      </w:r>
      <w:proofErr w:type="gramEnd"/>
      <w:r>
        <w:rPr>
          <w:rFonts w:ascii="Arial" w:eastAsia="Times New Roman" w:hAnsi="Arial" w:cs="Arial"/>
          <w:color w:val="000000"/>
        </w:rPr>
        <w:t xml:space="preserve"> по адресу</w:t>
      </w:r>
    </w:p>
    <w:p w:rsidR="005E31CE" w:rsidRPr="006A07D6" w:rsidRDefault="005E31CE" w:rsidP="005E31CE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г. Жуковский, ул. </w:t>
      </w:r>
      <w:proofErr w:type="gramStart"/>
      <w:r>
        <w:rPr>
          <w:rFonts w:ascii="Arial" w:eastAsia="Times New Roman" w:hAnsi="Arial" w:cs="Arial"/>
          <w:color w:val="000000"/>
        </w:rPr>
        <w:t>Линейная</w:t>
      </w:r>
      <w:proofErr w:type="gramEnd"/>
      <w:r>
        <w:rPr>
          <w:rFonts w:ascii="Arial" w:eastAsia="Times New Roman" w:hAnsi="Arial" w:cs="Arial"/>
          <w:color w:val="000000"/>
        </w:rPr>
        <w:t>, д. 15,</w:t>
      </w:r>
    </w:p>
    <w:p w:rsidR="005E31CE" w:rsidRPr="006A07D6" w:rsidRDefault="005E31CE" w:rsidP="005E31CE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6A07D6">
        <w:rPr>
          <w:rFonts w:ascii="Arial" w:eastAsia="Times New Roman" w:hAnsi="Arial" w:cs="Arial"/>
          <w:color w:val="000000"/>
        </w:rPr>
        <w:t>Фроловой А.Б.</w:t>
      </w:r>
    </w:p>
    <w:p w:rsidR="005E31CE" w:rsidRPr="006A07D6" w:rsidRDefault="005E31CE" w:rsidP="005E31CE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6A07D6">
        <w:rPr>
          <w:rFonts w:ascii="Arial" w:eastAsia="Times New Roman" w:hAnsi="Arial" w:cs="Arial"/>
          <w:color w:val="000000"/>
        </w:rPr>
        <w:t xml:space="preserve">от истца </w:t>
      </w:r>
      <w:proofErr w:type="spellStart"/>
      <w:r w:rsidRPr="006A07D6">
        <w:rPr>
          <w:rFonts w:ascii="Arial" w:eastAsia="Times New Roman" w:hAnsi="Arial" w:cs="Arial"/>
          <w:color w:val="000000"/>
        </w:rPr>
        <w:t>Викуловой</w:t>
      </w:r>
      <w:proofErr w:type="spellEnd"/>
      <w:r w:rsidRPr="006A07D6">
        <w:rPr>
          <w:rFonts w:ascii="Arial" w:eastAsia="Times New Roman" w:hAnsi="Arial" w:cs="Arial"/>
          <w:color w:val="000000"/>
        </w:rPr>
        <w:t xml:space="preserve"> Д.А., </w:t>
      </w:r>
    </w:p>
    <w:p w:rsidR="005E31CE" w:rsidRPr="006A07D6" w:rsidRDefault="005E31CE" w:rsidP="005E31CE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6A07D6">
        <w:rPr>
          <w:rFonts w:ascii="Arial" w:eastAsia="Times New Roman" w:hAnsi="Arial" w:cs="Arial"/>
          <w:color w:val="000000"/>
        </w:rPr>
        <w:t xml:space="preserve">тел. </w:t>
      </w:r>
      <w:proofErr w:type="spellStart"/>
      <w:r w:rsidRPr="006A07D6">
        <w:rPr>
          <w:rFonts w:ascii="Arial" w:eastAsia="Times New Roman" w:hAnsi="Arial" w:cs="Arial"/>
          <w:color w:val="000000"/>
        </w:rPr>
        <w:t>х-ххх-ххх-хх-хх</w:t>
      </w:r>
      <w:proofErr w:type="spellEnd"/>
    </w:p>
    <w:p w:rsidR="005E31CE" w:rsidRPr="006A07D6" w:rsidRDefault="005E31CE" w:rsidP="005E31CE">
      <w:pPr>
        <w:spacing w:after="0" w:line="240" w:lineRule="auto"/>
        <w:jc w:val="center"/>
        <w:rPr>
          <w:rFonts w:eastAsia="Times New Roman" w:cs="Times New Roman"/>
          <w:szCs w:val="24"/>
          <w:u w:val="single"/>
        </w:rPr>
      </w:pPr>
      <w:r w:rsidRPr="006A07D6">
        <w:rPr>
          <w:rFonts w:ascii="Arial" w:eastAsia="Times New Roman" w:hAnsi="Arial" w:cs="Arial"/>
          <w:color w:val="000000"/>
          <w:u w:val="single"/>
        </w:rPr>
        <w:t>Заявление</w:t>
      </w:r>
    </w:p>
    <w:p w:rsidR="005E31CE" w:rsidRPr="006A07D6" w:rsidRDefault="005E31CE" w:rsidP="005E31CE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6A07D6">
        <w:rPr>
          <w:rFonts w:ascii="Arial" w:eastAsia="Times New Roman" w:hAnsi="Arial" w:cs="Arial"/>
          <w:color w:val="000000"/>
        </w:rPr>
        <w:t xml:space="preserve">о </w:t>
      </w:r>
      <w:r>
        <w:rPr>
          <w:rFonts w:ascii="Arial" w:eastAsia="Times New Roman" w:hAnsi="Arial" w:cs="Arial"/>
          <w:color w:val="000000"/>
        </w:rPr>
        <w:t>получении</w:t>
      </w:r>
      <w:r w:rsidRPr="006A07D6">
        <w:rPr>
          <w:rFonts w:ascii="Arial" w:eastAsia="Times New Roman" w:hAnsi="Arial" w:cs="Arial"/>
          <w:color w:val="000000"/>
        </w:rPr>
        <w:t xml:space="preserve"> исполнительного лист</w:t>
      </w:r>
      <w:r>
        <w:rPr>
          <w:rFonts w:ascii="Arial" w:eastAsia="Times New Roman" w:hAnsi="Arial" w:cs="Arial"/>
          <w:color w:val="000000"/>
        </w:rPr>
        <w:t>к</w:t>
      </w:r>
      <w:r w:rsidRPr="006A07D6">
        <w:rPr>
          <w:rFonts w:ascii="Arial" w:eastAsia="Times New Roman" w:hAnsi="Arial" w:cs="Arial"/>
          <w:color w:val="000000"/>
        </w:rPr>
        <w:t xml:space="preserve">а и </w:t>
      </w:r>
      <w:r>
        <w:rPr>
          <w:rFonts w:ascii="Arial" w:eastAsia="Times New Roman" w:hAnsi="Arial" w:cs="Arial"/>
          <w:color w:val="000000"/>
        </w:rPr>
        <w:t>решения суда</w:t>
      </w:r>
    </w:p>
    <w:p w:rsidR="005E31CE" w:rsidRPr="006A07D6" w:rsidRDefault="005E31CE" w:rsidP="005E31CE">
      <w:pPr>
        <w:spacing w:after="0" w:line="240" w:lineRule="auto"/>
        <w:rPr>
          <w:rFonts w:eastAsia="Times New Roman" w:cs="Times New Roman"/>
          <w:szCs w:val="24"/>
        </w:rPr>
      </w:pPr>
    </w:p>
    <w:p w:rsidR="005E31CE" w:rsidRPr="006A07D6" w:rsidRDefault="005E31CE" w:rsidP="005E31CE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color w:val="000000"/>
        </w:rPr>
        <w:t xml:space="preserve">Судебным решением </w:t>
      </w:r>
      <w:r w:rsidRPr="006A07D6">
        <w:rPr>
          <w:rFonts w:ascii="Arial" w:eastAsia="Times New Roman" w:hAnsi="Arial" w:cs="Arial"/>
          <w:color w:val="000000"/>
        </w:rPr>
        <w:t xml:space="preserve">по иску </w:t>
      </w:r>
      <w:proofErr w:type="spellStart"/>
      <w:r w:rsidRPr="006A07D6">
        <w:rPr>
          <w:rFonts w:ascii="Arial" w:eastAsia="Times New Roman" w:hAnsi="Arial" w:cs="Arial"/>
          <w:color w:val="000000"/>
        </w:rPr>
        <w:t>Викуловой</w:t>
      </w:r>
      <w:proofErr w:type="spellEnd"/>
      <w:r w:rsidRPr="006A07D6">
        <w:rPr>
          <w:rFonts w:ascii="Arial" w:eastAsia="Times New Roman" w:hAnsi="Arial" w:cs="Arial"/>
          <w:color w:val="000000"/>
        </w:rPr>
        <w:t xml:space="preserve"> Д.А. к Викулову К.Б. о взыскании алиментов иск удовлетворен полностью.</w:t>
      </w:r>
    </w:p>
    <w:p w:rsidR="005E31CE" w:rsidRPr="006A07D6" w:rsidRDefault="005E31CE" w:rsidP="005E31CE">
      <w:pPr>
        <w:spacing w:after="0" w:line="240" w:lineRule="auto"/>
        <w:rPr>
          <w:rFonts w:eastAsia="Times New Roman" w:cs="Times New Roman"/>
          <w:szCs w:val="24"/>
        </w:rPr>
      </w:pPr>
    </w:p>
    <w:p w:rsidR="005E31CE" w:rsidRPr="006A07D6" w:rsidRDefault="005E31CE" w:rsidP="005E31CE">
      <w:pPr>
        <w:spacing w:after="0" w:line="240" w:lineRule="auto"/>
        <w:rPr>
          <w:rFonts w:eastAsia="Times New Roman" w:cs="Times New Roman"/>
          <w:szCs w:val="24"/>
        </w:rPr>
      </w:pPr>
      <w:r w:rsidRPr="006A07D6">
        <w:rPr>
          <w:rFonts w:ascii="Arial" w:eastAsia="Times New Roman" w:hAnsi="Arial" w:cs="Arial"/>
          <w:color w:val="000000"/>
        </w:rPr>
        <w:t xml:space="preserve">Для дальнейшего выполнения судебного решения и передачи документов в ФССП г. Жуковского на основании статьи 428 </w:t>
      </w:r>
      <w:r>
        <w:rPr>
          <w:rFonts w:ascii="Arial" w:eastAsia="Times New Roman" w:hAnsi="Arial" w:cs="Arial"/>
          <w:color w:val="000000"/>
        </w:rPr>
        <w:t>ГПК.</w:t>
      </w:r>
    </w:p>
    <w:p w:rsidR="005E31CE" w:rsidRPr="006A07D6" w:rsidRDefault="005E31CE" w:rsidP="005E31CE">
      <w:pPr>
        <w:spacing w:after="0" w:line="240" w:lineRule="auto"/>
        <w:rPr>
          <w:rFonts w:eastAsia="Times New Roman" w:cs="Times New Roman"/>
          <w:szCs w:val="24"/>
        </w:rPr>
      </w:pPr>
    </w:p>
    <w:p w:rsidR="005E31CE" w:rsidRPr="006A07D6" w:rsidRDefault="005E31CE" w:rsidP="005E31CE">
      <w:pPr>
        <w:spacing w:after="0" w:line="240" w:lineRule="auto"/>
        <w:rPr>
          <w:rFonts w:eastAsia="Times New Roman" w:cs="Times New Roman"/>
          <w:szCs w:val="24"/>
        </w:rPr>
      </w:pPr>
      <w:r w:rsidRPr="006A07D6">
        <w:rPr>
          <w:rFonts w:ascii="Arial" w:eastAsia="Times New Roman" w:hAnsi="Arial" w:cs="Arial"/>
          <w:color w:val="000000"/>
        </w:rPr>
        <w:t>ПРОШУ:</w:t>
      </w:r>
    </w:p>
    <w:p w:rsidR="005E31CE" w:rsidRPr="006A07D6" w:rsidRDefault="005E31CE" w:rsidP="005E31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A07D6">
        <w:rPr>
          <w:rFonts w:ascii="Arial" w:eastAsia="Times New Roman" w:hAnsi="Arial" w:cs="Arial"/>
          <w:color w:val="000000"/>
        </w:rPr>
        <w:t>Выдать</w:t>
      </w:r>
      <w:r>
        <w:rPr>
          <w:rFonts w:ascii="Arial" w:eastAsia="Times New Roman" w:hAnsi="Arial" w:cs="Arial"/>
          <w:color w:val="000000"/>
        </w:rPr>
        <w:t xml:space="preserve"> вступившее в силу</w:t>
      </w:r>
      <w:r w:rsidRPr="006A07D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судебное решение</w:t>
      </w:r>
      <w:r w:rsidRPr="006A07D6">
        <w:rPr>
          <w:rFonts w:ascii="Arial" w:eastAsia="Times New Roman" w:hAnsi="Arial" w:cs="Arial"/>
          <w:color w:val="000000"/>
        </w:rPr>
        <w:t xml:space="preserve"> по исковому заявлению </w:t>
      </w:r>
      <w:proofErr w:type="spellStart"/>
      <w:r w:rsidRPr="006A07D6">
        <w:rPr>
          <w:rFonts w:ascii="Arial" w:eastAsia="Times New Roman" w:hAnsi="Arial" w:cs="Arial"/>
          <w:color w:val="000000"/>
        </w:rPr>
        <w:t>Викуловой</w:t>
      </w:r>
      <w:proofErr w:type="spellEnd"/>
      <w:r w:rsidRPr="006A07D6">
        <w:rPr>
          <w:rFonts w:ascii="Arial" w:eastAsia="Times New Roman" w:hAnsi="Arial" w:cs="Arial"/>
          <w:color w:val="000000"/>
        </w:rPr>
        <w:t xml:space="preserve"> Д.А. к Викулову К.Б. об алим</w:t>
      </w:r>
      <w:r>
        <w:rPr>
          <w:rFonts w:ascii="Arial" w:eastAsia="Times New Roman" w:hAnsi="Arial" w:cs="Arial"/>
          <w:color w:val="000000"/>
        </w:rPr>
        <w:t>ентах</w:t>
      </w:r>
      <w:r w:rsidRPr="006A07D6">
        <w:rPr>
          <w:rFonts w:ascii="Arial" w:eastAsia="Times New Roman" w:hAnsi="Arial" w:cs="Arial"/>
          <w:color w:val="000000"/>
        </w:rPr>
        <w:t>.</w:t>
      </w:r>
    </w:p>
    <w:p w:rsidR="005E31CE" w:rsidRPr="006A07D6" w:rsidRDefault="005E31CE" w:rsidP="005E31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A07D6">
        <w:rPr>
          <w:rFonts w:ascii="Arial" w:eastAsia="Times New Roman" w:hAnsi="Arial" w:cs="Arial"/>
          <w:color w:val="000000"/>
        </w:rPr>
        <w:t xml:space="preserve">Выдать исполнительный </w:t>
      </w:r>
      <w:r>
        <w:rPr>
          <w:rFonts w:ascii="Arial" w:eastAsia="Times New Roman" w:hAnsi="Arial" w:cs="Arial"/>
          <w:color w:val="000000"/>
        </w:rPr>
        <w:t>документ</w:t>
      </w:r>
      <w:r w:rsidRPr="006A07D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в</w:t>
      </w:r>
      <w:r w:rsidRPr="006A07D6">
        <w:rPr>
          <w:rFonts w:ascii="Arial" w:eastAsia="Times New Roman" w:hAnsi="Arial" w:cs="Arial"/>
          <w:color w:val="000000"/>
        </w:rPr>
        <w:t xml:space="preserve"> пользу </w:t>
      </w:r>
      <w:proofErr w:type="spellStart"/>
      <w:r w:rsidRPr="006A07D6">
        <w:rPr>
          <w:rFonts w:ascii="Arial" w:eastAsia="Times New Roman" w:hAnsi="Arial" w:cs="Arial"/>
          <w:color w:val="000000"/>
        </w:rPr>
        <w:t>Викуловой</w:t>
      </w:r>
      <w:proofErr w:type="spellEnd"/>
      <w:r w:rsidRPr="006A07D6">
        <w:rPr>
          <w:rFonts w:ascii="Arial" w:eastAsia="Times New Roman" w:hAnsi="Arial" w:cs="Arial"/>
          <w:color w:val="000000"/>
        </w:rPr>
        <w:t xml:space="preserve"> К.Б. на руки.</w:t>
      </w:r>
    </w:p>
    <w:p w:rsidR="005E31CE" w:rsidRPr="006A07D6" w:rsidRDefault="005E31CE" w:rsidP="005E31CE">
      <w:pPr>
        <w:spacing w:after="0" w:line="240" w:lineRule="auto"/>
        <w:rPr>
          <w:rFonts w:eastAsia="Times New Roman" w:cs="Times New Roman"/>
          <w:szCs w:val="24"/>
        </w:rPr>
      </w:pPr>
    </w:p>
    <w:p w:rsidR="005E31CE" w:rsidRPr="006A07D6" w:rsidRDefault="005E31CE" w:rsidP="005E31CE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6A07D6">
        <w:rPr>
          <w:rFonts w:ascii="Arial" w:eastAsia="Times New Roman" w:hAnsi="Arial" w:cs="Arial"/>
          <w:color w:val="000000"/>
        </w:rPr>
        <w:t>02.07.2018_______________________/Викулова Д.А./</w:t>
      </w:r>
    </w:p>
    <w:p w:rsidR="005375A8" w:rsidRDefault="005375A8"/>
    <w:sectPr w:rsidR="0053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06B4"/>
    <w:multiLevelType w:val="multilevel"/>
    <w:tmpl w:val="8FFC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1CE"/>
    <w:rsid w:val="005375A8"/>
    <w:rsid w:val="005E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2018-06-22T10:28:00Z</dcterms:created>
  <dcterms:modified xsi:type="dcterms:W3CDTF">2018-06-22T10:30:00Z</dcterms:modified>
</cp:coreProperties>
</file>